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250F" w:rsidRDefault="001D250F" w:rsidP="001D250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дополнительного профессионального 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D250F" w:rsidRDefault="001D250F" w:rsidP="001D25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250F" w:rsidRDefault="001D250F" w:rsidP="001D25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250F" w:rsidRDefault="001D250F" w:rsidP="001D250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250F" w:rsidRDefault="001D250F" w:rsidP="001D250F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</w:rPr>
        <w:t xml:space="preserve">ООО «Стандарт»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1D250F" w:rsidRDefault="001D250F" w:rsidP="001D250F">
      <w:pPr>
        <w:rPr>
          <w:rFonts w:ascii="Times New Roman" w:hAnsi="Times New Roman"/>
        </w:rPr>
      </w:pPr>
    </w:p>
    <w:p w:rsidR="001D250F" w:rsidRDefault="001D250F" w:rsidP="001D25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</w:rPr>
      </w:pPr>
      <w:proofErr w:type="gramStart"/>
      <w:r>
        <w:rPr>
          <w:rFonts w:ascii="Times New Roman" w:eastAsia="Calibri" w:hAnsi="Times New Roman"/>
          <w:b/>
          <w:szCs w:val="24"/>
        </w:rPr>
        <w:t>Принят</w:t>
      </w:r>
      <w:proofErr w:type="gramEnd"/>
      <w:r>
        <w:rPr>
          <w:rFonts w:ascii="Times New Roman" w:eastAsia="Calibri" w:hAnsi="Times New Roman"/>
          <w:b/>
          <w:szCs w:val="24"/>
        </w:rPr>
        <w:t xml:space="preserve"> педагогическим советом</w:t>
      </w:r>
    </w:p>
    <w:p w:rsidR="001D250F" w:rsidRDefault="001D250F" w:rsidP="001D25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УЦ </w:t>
      </w:r>
      <w:proofErr w:type="spellStart"/>
      <w:r>
        <w:rPr>
          <w:rFonts w:ascii="Times New Roman" w:eastAsia="Calibri" w:hAnsi="Times New Roman"/>
          <w:b/>
          <w:szCs w:val="24"/>
        </w:rPr>
        <w:t>ОО</w:t>
      </w:r>
      <w:proofErr w:type="gramStart"/>
      <w:r>
        <w:rPr>
          <w:rFonts w:ascii="Times New Roman" w:eastAsia="Calibri" w:hAnsi="Times New Roman"/>
          <w:b/>
          <w:szCs w:val="24"/>
        </w:rPr>
        <w:t>О«</w:t>
      </w:r>
      <w:proofErr w:type="gramEnd"/>
      <w:r>
        <w:rPr>
          <w:rFonts w:ascii="Times New Roman" w:eastAsia="Calibri" w:hAnsi="Times New Roman"/>
          <w:b/>
          <w:szCs w:val="24"/>
        </w:rPr>
        <w:t>Стандарт</w:t>
      </w:r>
      <w:proofErr w:type="spellEnd"/>
      <w:r>
        <w:rPr>
          <w:rFonts w:ascii="Times New Roman" w:eastAsia="Calibri" w:hAnsi="Times New Roman"/>
          <w:b/>
          <w:szCs w:val="24"/>
        </w:rPr>
        <w:t>»</w:t>
      </w:r>
    </w:p>
    <w:p w:rsidR="001D250F" w:rsidRDefault="001D250F" w:rsidP="001D25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Протокол №003</w:t>
      </w:r>
    </w:p>
    <w:p w:rsidR="001D250F" w:rsidRDefault="001D250F" w:rsidP="001D250F">
      <w:pPr>
        <w:spacing w:after="0"/>
        <w:jc w:val="right"/>
        <w:rPr>
          <w:rFonts w:ascii="Times New Roman" w:eastAsia="Calibri" w:hAnsi="Times New Roman"/>
          <w:b/>
          <w:bCs/>
          <w:sz w:val="20"/>
        </w:rPr>
      </w:pPr>
      <w:r>
        <w:rPr>
          <w:rFonts w:ascii="Times New Roman" w:eastAsia="Calibri" w:hAnsi="Times New Roman"/>
          <w:b/>
          <w:bCs/>
          <w:sz w:val="20"/>
        </w:rPr>
        <w:t xml:space="preserve">                                                                                                                                   « 17» января 2019 г</w:t>
      </w:r>
    </w:p>
    <w:p w:rsidR="001D250F" w:rsidRDefault="001D250F" w:rsidP="001D250F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sz w:val="24"/>
          <w:szCs w:val="24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Pr="00552618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44"/>
          <w:szCs w:val="44"/>
        </w:rPr>
      </w:pPr>
      <w:r w:rsidRPr="00552618">
        <w:rPr>
          <w:rFonts w:ascii="Times New Roman" w:hAnsi="Times New Roman"/>
          <w:b/>
          <w:bCs/>
          <w:sz w:val="44"/>
          <w:szCs w:val="44"/>
        </w:rPr>
        <w:t>ПОЛОЖЕНИЕ</w:t>
      </w:r>
    </w:p>
    <w:p w:rsidR="00FB523F" w:rsidRDefault="00FB523F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Cs/>
          <w:sz w:val="40"/>
          <w:szCs w:val="40"/>
        </w:rPr>
      </w:pPr>
      <w:r w:rsidRPr="00552618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>Об итоговой аттестационной комиссии</w:t>
      </w:r>
    </w:p>
    <w:p w:rsidR="00FB523F" w:rsidRPr="005A1002" w:rsidRDefault="000F3EF7" w:rsidP="00FB523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36"/>
          <w:szCs w:val="18"/>
        </w:rPr>
        <w:t>УЦ ООО «Стандарт» «Автошкола-</w:t>
      </w:r>
      <w:proofErr w:type="spellStart"/>
      <w:r>
        <w:rPr>
          <w:rFonts w:ascii="Times New Roman" w:hAnsi="Times New Roman"/>
          <w:b/>
          <w:bCs/>
          <w:sz w:val="36"/>
          <w:szCs w:val="18"/>
        </w:rPr>
        <w:t>Автокласс</w:t>
      </w:r>
      <w:proofErr w:type="spellEnd"/>
      <w:r>
        <w:rPr>
          <w:rFonts w:ascii="Times New Roman" w:hAnsi="Times New Roman"/>
          <w:b/>
          <w:bCs/>
          <w:sz w:val="36"/>
          <w:szCs w:val="18"/>
        </w:rPr>
        <w:t>»</w:t>
      </w:r>
      <w:r w:rsidR="00FB523F" w:rsidRPr="005A1002">
        <w:rPr>
          <w:rFonts w:ascii="Times New Roman" w:hAnsi="Times New Roman"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0F3EF7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Кострома 2019</w:t>
      </w:r>
      <w:r w:rsidR="00FB523F">
        <w:rPr>
          <w:rFonts w:ascii="Times New Roman" w:hAnsi="Times New Roman"/>
          <w:b/>
          <w:snapToGrid w:val="0"/>
          <w:sz w:val="28"/>
          <w:szCs w:val="28"/>
        </w:rPr>
        <w:t xml:space="preserve"> г.</w:t>
      </w:r>
    </w:p>
    <w:p w:rsidR="000F3EF7" w:rsidRDefault="000F3EF7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EF7" w:rsidRDefault="000F3EF7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F3EF7" w:rsidRPr="00FB523F" w:rsidRDefault="000F3EF7" w:rsidP="00FB523F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</w:p>
    <w:bookmarkEnd w:id="0"/>
    <w:p w:rsidR="00753FC1" w:rsidRPr="00FB523F" w:rsidRDefault="00753FC1" w:rsidP="00753FC1">
      <w:pPr>
        <w:spacing w:before="420" w:line="240" w:lineRule="auto"/>
        <w:ind w:left="800"/>
        <w:jc w:val="center"/>
        <w:rPr>
          <w:rFonts w:ascii="Times New Roman" w:hAnsi="Times New Roman"/>
          <w:sz w:val="32"/>
          <w:szCs w:val="32"/>
        </w:rPr>
      </w:pPr>
      <w:r w:rsidRPr="00FB523F">
        <w:rPr>
          <w:rFonts w:ascii="Times New Roman" w:hAnsi="Times New Roman"/>
          <w:b/>
          <w:bCs/>
          <w:sz w:val="32"/>
          <w:szCs w:val="32"/>
        </w:rPr>
        <w:lastRenderedPageBreak/>
        <w:t>1.Общие положения</w:t>
      </w:r>
    </w:p>
    <w:p w:rsidR="00753FC1" w:rsidRPr="00FB523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1.1. В соответствии с Законом Российской Федерации «Об образовании» итоговая аттестация 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является обязательной. 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1.2.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753FC1" w:rsidRPr="00FB523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1.3. Положение об итоговой аттестации разработано в соответствии с требованиями Закона об образовании Российской Федерации,</w:t>
      </w:r>
      <w:r w:rsidRPr="00FB523F">
        <w:rPr>
          <w:rFonts w:ascii="Times New Roman" w:hAnsi="Times New Roman"/>
          <w:snapToGrid w:val="0"/>
          <w:sz w:val="24"/>
          <w:szCs w:val="24"/>
        </w:rPr>
        <w:t xml:space="preserve"> нормативными документами по подготовке водителей и является</w:t>
      </w:r>
      <w:r w:rsidRPr="00FB523F">
        <w:rPr>
          <w:rFonts w:ascii="Times New Roman" w:hAnsi="Times New Roman"/>
          <w:sz w:val="24"/>
          <w:szCs w:val="24"/>
        </w:rPr>
        <w:t xml:space="preserve"> организационно-методической основой проверки уровня подготовки выпускников.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B523F">
        <w:rPr>
          <w:rFonts w:ascii="Times New Roman" w:hAnsi="Times New Roman"/>
          <w:snapToGrid w:val="0"/>
          <w:sz w:val="24"/>
          <w:szCs w:val="24"/>
        </w:rPr>
        <w:t xml:space="preserve">1.4. Положение является локальным актом </w:t>
      </w:r>
      <w:r w:rsidR="000F3EF7" w:rsidRPr="000F3EF7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0F3EF7" w:rsidRPr="000F3EF7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0F3EF7" w:rsidRPr="000F3EF7">
        <w:rPr>
          <w:rFonts w:ascii="Times New Roman" w:hAnsi="Times New Roman"/>
          <w:b/>
          <w:bCs/>
          <w:szCs w:val="18"/>
        </w:rPr>
        <w:t>»</w:t>
      </w:r>
      <w:r w:rsidR="00FB523F" w:rsidRPr="000F3EF7">
        <w:rPr>
          <w:rFonts w:ascii="Times New Roman" w:hAnsi="Times New Roman"/>
          <w:snapToGrid w:val="0"/>
          <w:sz w:val="16"/>
          <w:szCs w:val="24"/>
        </w:rPr>
        <w:t>»</w:t>
      </w:r>
      <w:r w:rsidR="00FB523F" w:rsidRPr="000F3EF7">
        <w:rPr>
          <w:rFonts w:ascii="Times New Roman" w:hAnsi="Times New Roman"/>
          <w:snapToGrid w:val="0"/>
          <w:sz w:val="28"/>
          <w:szCs w:val="24"/>
        </w:rPr>
        <w:t xml:space="preserve"> </w:t>
      </w:r>
      <w:r w:rsidRPr="00FB523F">
        <w:rPr>
          <w:rFonts w:ascii="Times New Roman" w:hAnsi="Times New Roman"/>
          <w:snapToGrid w:val="0"/>
          <w:sz w:val="24"/>
          <w:szCs w:val="24"/>
        </w:rPr>
        <w:t>утверждено приказом руководителя, его действие распространяется на всех обучающихся в организации.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1.5. Общее руководство и ответственность за организацию,</w:t>
      </w:r>
      <w:r w:rsidRPr="00FB5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23F">
        <w:rPr>
          <w:rFonts w:ascii="Times New Roman" w:hAnsi="Times New Roman"/>
          <w:sz w:val="24"/>
          <w:szCs w:val="24"/>
        </w:rPr>
        <w:t>и своевременность</w:t>
      </w:r>
      <w:r w:rsidRPr="00FB5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23F">
        <w:rPr>
          <w:rFonts w:ascii="Times New Roman" w:hAnsi="Times New Roman"/>
          <w:sz w:val="24"/>
          <w:szCs w:val="24"/>
        </w:rPr>
        <w:t>проведения итоговой аттестации возлагается на заместителя руководителя по учебной работе.</w:t>
      </w:r>
    </w:p>
    <w:p w:rsidR="00753FC1" w:rsidRPr="00FB523F" w:rsidRDefault="00753FC1" w:rsidP="00753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2. Состав аттестационной комисс</w:t>
      </w:r>
      <w:proofErr w:type="gramStart"/>
      <w:r w:rsidRPr="00FB523F">
        <w:rPr>
          <w:rFonts w:ascii="Times New Roman" w:hAnsi="Times New Roman"/>
          <w:b/>
          <w:sz w:val="28"/>
          <w:szCs w:val="28"/>
        </w:rPr>
        <w:t>ии и ее</w:t>
      </w:r>
      <w:proofErr w:type="gramEnd"/>
      <w:r w:rsidRPr="00FB523F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2.1. 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 руководителя.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2.3. Председатель назначается из числа руководящих работников</w:t>
      </w:r>
      <w:r w:rsidRPr="00FB523F">
        <w:rPr>
          <w:rFonts w:ascii="Times New Roman" w:hAnsi="Times New Roman"/>
          <w:snapToGrid w:val="0"/>
          <w:sz w:val="24"/>
          <w:szCs w:val="24"/>
        </w:rPr>
        <w:t xml:space="preserve"> организации.</w:t>
      </w:r>
    </w:p>
    <w:p w:rsidR="00753FC1" w:rsidRPr="00FB523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2.4. Основными функциями аттестационной комиссии являются: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2.5. Аттестационная комиссия руководствуется в своей деятельности 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753FC1" w:rsidRPr="00FB523F" w:rsidRDefault="00753FC1" w:rsidP="00753FC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3. Содержание итоговой аттестации.</w:t>
      </w:r>
    </w:p>
    <w:p w:rsidR="00753FC1" w:rsidRPr="00FB523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3.1.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FB523F">
        <w:rPr>
          <w:rFonts w:ascii="Times New Roman" w:hAnsi="Times New Roman"/>
          <w:sz w:val="24"/>
          <w:szCs w:val="24"/>
        </w:rPr>
        <w:t>навыков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обучающихся и состоит из нескольких аттестационных испытаний следующих видов: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lastRenderedPageBreak/>
        <w:t>3.2.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3.3.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3.4. 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53FC1" w:rsidRPr="00FB523F" w:rsidRDefault="00753FC1" w:rsidP="00FB523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3.5. 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753FC1" w:rsidRPr="00FB523F" w:rsidRDefault="00753FC1" w:rsidP="00FB523F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4. Порядок проведения итоговой аттестации</w:t>
      </w:r>
    </w:p>
    <w:p w:rsidR="00753FC1" w:rsidRPr="00FB523F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4.1. Итоговая аттестация проводится за счет времени, отводимого на теоретическое и практическое обучение.</w:t>
      </w:r>
    </w:p>
    <w:p w:rsidR="00753FC1" w:rsidRPr="00FB523F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4.2. 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4.3.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753FC1" w:rsidRPr="00FB523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4.4.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753FC1" w:rsidRPr="00FB523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4.5.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753FC1" w:rsidRPr="00FB523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4.6. Преподаватель:</w:t>
      </w:r>
    </w:p>
    <w:p w:rsidR="00753FC1" w:rsidRPr="00FB523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организует подготовку учебного кабинета к проведению аттестации;</w:t>
      </w:r>
    </w:p>
    <w:p w:rsidR="00753FC1" w:rsidRPr="00FB523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обеспечивает явку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на консультации и аттестацию.</w:t>
      </w:r>
    </w:p>
    <w:p w:rsidR="00753FC1" w:rsidRPr="00FB523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4.7. Мастер производственного обучения:</w:t>
      </w:r>
    </w:p>
    <w:p w:rsidR="00753FC1" w:rsidRPr="00FB523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организует подготовку учебного автодрома к проведению аттестации;</w:t>
      </w:r>
    </w:p>
    <w:p w:rsidR="00753FC1" w:rsidRPr="00FB523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обеспечивает явку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на итоговую аттестацию.</w:t>
      </w:r>
    </w:p>
    <w:p w:rsidR="00753FC1" w:rsidRPr="00FB523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4.8. Порядок проведения теоретического экзамена:</w:t>
      </w:r>
    </w:p>
    <w:p w:rsidR="00753FC1" w:rsidRPr="00FB523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экзамена.</w:t>
      </w:r>
    </w:p>
    <w:p w:rsidR="00753FC1" w:rsidRPr="00FB523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окончанию организационной процедуры обучающиеся приступают к выполнению задания. Время выполнения задания –20 минут.</w:t>
      </w:r>
    </w:p>
    <w:p w:rsidR="00753FC1" w:rsidRPr="00FB523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аудитории.</w:t>
      </w:r>
    </w:p>
    <w:p w:rsidR="00753FC1" w:rsidRPr="00FB523F" w:rsidRDefault="00753FC1" w:rsidP="00753FC1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после выполнения задания всей учебной группой, комиссия проверяет ответы, выставляет оценки и объявляет их обучающимся. </w:t>
      </w:r>
    </w:p>
    <w:p w:rsidR="00753FC1" w:rsidRPr="00FB523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753FC1" w:rsidRPr="00FB523F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lastRenderedPageBreak/>
        <w:t>- при сдаче теоретического экзамена с использованием АСУ, результат выполнения задания учащийся узнает сразу.</w:t>
      </w:r>
    </w:p>
    <w:p w:rsidR="00753FC1" w:rsidRPr="00FB523F" w:rsidRDefault="00753FC1" w:rsidP="00753FC1">
      <w:pPr>
        <w:spacing w:after="0" w:line="240" w:lineRule="auto"/>
        <w:ind w:left="119" w:firstLine="48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4.9. Порядок проведения практического экзамена: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практический экзамен принимается на том же транспортном средстве, на котором проводилось обучение. 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proofErr w:type="gramStart"/>
      <w:r w:rsidRPr="00FB523F">
        <w:rPr>
          <w:rFonts w:ascii="Times New Roman" w:hAnsi="Times New Roman"/>
          <w:sz w:val="24"/>
          <w:szCs w:val="24"/>
        </w:rPr>
        <w:t>при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проведения экзамена в транспортном средстве должны находиться обучающийся и экзаменатор с помощником.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каждый из этапов экзамена оценивается независимо друг от друга по следующей системе: положительная оценк</w:t>
      </w:r>
      <w:proofErr w:type="gramStart"/>
      <w:r w:rsidRPr="00FB523F">
        <w:rPr>
          <w:rFonts w:ascii="Times New Roman" w:hAnsi="Times New Roman"/>
          <w:sz w:val="24"/>
          <w:szCs w:val="24"/>
        </w:rPr>
        <w:t>а-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</w:t>
      </w:r>
      <w:proofErr w:type="gramStart"/>
      <w:r w:rsidRPr="00FB523F">
        <w:rPr>
          <w:rFonts w:ascii="Times New Roman" w:hAnsi="Times New Roman"/>
          <w:sz w:val="24"/>
          <w:szCs w:val="24"/>
        </w:rPr>
        <w:t>Экзамен может быть прекращен досрочно при получении обучающимся  оценки  «не сдал».</w:t>
      </w:r>
      <w:proofErr w:type="gramEnd"/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753FC1" w:rsidRPr="00FB523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начисляются штрафные баллы, предусмотренные контрольными таблицами.</w:t>
      </w:r>
    </w:p>
    <w:p w:rsidR="00753FC1" w:rsidRPr="00FB523F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753FC1" w:rsidRPr="00FB523F" w:rsidRDefault="00753FC1" w:rsidP="00753FC1">
      <w:pPr>
        <w:spacing w:after="0" w:line="240" w:lineRule="auto"/>
        <w:ind w:left="120" w:firstLine="48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4.10. Порядок подведения итогов теоретического и практического экзаменов:</w:t>
      </w:r>
    </w:p>
    <w:p w:rsidR="00753FC1" w:rsidRPr="00FB523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753FC1" w:rsidRPr="00FB523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753FC1" w:rsidRPr="00FB523F" w:rsidRDefault="00753FC1" w:rsidP="00753FC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в свидетельство установленного образца 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4.11. 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lastRenderedPageBreak/>
        <w:t>4.13. 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4.15. 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753FC1" w:rsidRPr="00FB523F" w:rsidRDefault="00753FC1" w:rsidP="00753FC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4.16. Протоколы итоговой аттестации выпускников и сводные ведомости итоговых оценок по изученным предметам хранятся постоянно в архиве организации.</w:t>
      </w:r>
    </w:p>
    <w:p w:rsidR="00753FC1" w:rsidRPr="00FB523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 xml:space="preserve">5. Оформление подготовки, проведения и результатов </w:t>
      </w:r>
    </w:p>
    <w:p w:rsidR="00753FC1" w:rsidRPr="00FB523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>итоговой аттестации</w:t>
      </w:r>
    </w:p>
    <w:p w:rsidR="00753FC1" w:rsidRPr="00FB523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4"/>
          <w:szCs w:val="24"/>
        </w:rPr>
      </w:pPr>
    </w:p>
    <w:p w:rsidR="00753FC1" w:rsidRPr="00FB523F" w:rsidRDefault="00753FC1" w:rsidP="00753FC1">
      <w:pPr>
        <w:pStyle w:val="FR1"/>
        <w:spacing w:before="0"/>
        <w:ind w:righ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5.1. К началу проведения итоговой аттестации готовится следующий перечень документов: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проведении итоговой аттестации.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создании аттестационной комиссии для проведения итоговой аттестации.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 Приказ руководителя о допуске </w:t>
      </w:r>
      <w:proofErr w:type="gramStart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 итоговой аттестации.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Журнал теоретического обучения и индивидуальные карточки учета обучения вождению.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 Сводная ведомость успеваемости </w:t>
      </w:r>
      <w:proofErr w:type="gramStart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b/>
          <w:i/>
          <w:sz w:val="24"/>
          <w:szCs w:val="24"/>
        </w:rPr>
        <w:t>-</w:t>
      </w:r>
      <w:r w:rsidRPr="00FB523F">
        <w:rPr>
          <w:rFonts w:ascii="Times New Roman" w:hAnsi="Times New Roman"/>
          <w:sz w:val="24"/>
          <w:szCs w:val="24"/>
        </w:rPr>
        <w:t> Зачетные билеты по правилам дорожного движения.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Перечень упражнений по освоению обучения вождению.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Индивидуальные  карточки по обучению вождению.</w:t>
      </w:r>
    </w:p>
    <w:p w:rsidR="00753FC1" w:rsidRPr="00FB523F" w:rsidRDefault="00753FC1" w:rsidP="00753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Экзаменационные листы по вождению.</w:t>
      </w:r>
    </w:p>
    <w:p w:rsidR="00753FC1" w:rsidRPr="00FB523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Протокол итоговой аттестации.</w:t>
      </w:r>
    </w:p>
    <w:p w:rsidR="00753FC1" w:rsidRPr="00FB523F" w:rsidRDefault="00753FC1" w:rsidP="00753FC1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6.1. Повторная аттестация проводится для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причинам, они проходят аттестацию в дополнительные сроки.</w:t>
      </w:r>
    </w:p>
    <w:p w:rsidR="00753FC1" w:rsidRPr="00FB523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753FC1" w:rsidRPr="00FB523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6.4. </w:t>
      </w:r>
      <w:proofErr w:type="gramStart"/>
      <w:r w:rsidRPr="00FB523F">
        <w:rPr>
          <w:rFonts w:ascii="Times New Roman" w:hAnsi="Times New Roman"/>
          <w:sz w:val="24"/>
          <w:szCs w:val="24"/>
        </w:rPr>
        <w:t>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</w:t>
      </w:r>
      <w:proofErr w:type="gramEnd"/>
      <w:r w:rsidRPr="00FB523F">
        <w:rPr>
          <w:rFonts w:ascii="Times New Roman" w:hAnsi="Times New Roman"/>
          <w:sz w:val="24"/>
          <w:szCs w:val="24"/>
        </w:rPr>
        <w:t xml:space="preserve"> Решение утверждается приказом руководителя, который доводится до сведения  </w:t>
      </w:r>
      <w:proofErr w:type="gramStart"/>
      <w:r w:rsidRPr="00FB5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523F">
        <w:rPr>
          <w:rFonts w:ascii="Times New Roman" w:hAnsi="Times New Roman"/>
          <w:sz w:val="24"/>
          <w:szCs w:val="24"/>
        </w:rPr>
        <w:t>.</w:t>
      </w:r>
    </w:p>
    <w:p w:rsidR="001E7F39" w:rsidRPr="00FB523F" w:rsidRDefault="001E7F39">
      <w:pPr>
        <w:rPr>
          <w:rFonts w:ascii="Times New Roman" w:hAnsi="Times New Roman"/>
          <w:sz w:val="24"/>
          <w:szCs w:val="24"/>
        </w:rPr>
      </w:pPr>
    </w:p>
    <w:sectPr w:rsidR="001E7F39" w:rsidRPr="00FB523F" w:rsidSect="00FB523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FC1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EF7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0F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3FC1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515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2A4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23F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FC1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FC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753F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53F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F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753F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FC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53FC1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root</cp:lastModifiedBy>
  <cp:revision>7</cp:revision>
  <dcterms:created xsi:type="dcterms:W3CDTF">2014-09-24T06:24:00Z</dcterms:created>
  <dcterms:modified xsi:type="dcterms:W3CDTF">2019-09-10T11:30:00Z</dcterms:modified>
</cp:coreProperties>
</file>